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43AC" w14:textId="77777777" w:rsidR="00766B95" w:rsidRPr="002A0CC2" w:rsidRDefault="00766B95" w:rsidP="00766B95">
      <w:pPr>
        <w:jc w:val="center"/>
        <w:rPr>
          <w:rFonts w:ascii="Garamond" w:hAnsi="Garamond"/>
          <w:b/>
          <w:bCs/>
          <w:i/>
          <w:iCs/>
          <w:sz w:val="28"/>
          <w:szCs w:val="28"/>
        </w:rPr>
      </w:pPr>
      <w:r w:rsidRPr="002A0CC2">
        <w:rPr>
          <w:rFonts w:ascii="Garamond" w:hAnsi="Garamond"/>
          <w:b/>
          <w:bCs/>
          <w:i/>
          <w:iCs/>
          <w:sz w:val="28"/>
          <w:szCs w:val="28"/>
        </w:rPr>
        <w:t>Ph.D./Master’s Degree Candidates Only</w:t>
      </w:r>
    </w:p>
    <w:p w14:paraId="3B72E5A4" w14:textId="77777777" w:rsidR="00766B95" w:rsidRPr="002A0CC2" w:rsidRDefault="00766B95" w:rsidP="00766B95">
      <w:pPr>
        <w:jc w:val="center"/>
        <w:rPr>
          <w:rFonts w:ascii="Garamond" w:hAnsi="Garamond"/>
          <w:b/>
          <w:bCs/>
          <w:i/>
          <w:iCs/>
          <w:sz w:val="28"/>
          <w:szCs w:val="28"/>
        </w:rPr>
      </w:pPr>
      <w:r w:rsidRPr="002A0CC2">
        <w:rPr>
          <w:rFonts w:ascii="Garamond" w:hAnsi="Garamond"/>
          <w:b/>
          <w:bCs/>
          <w:i/>
          <w:iCs/>
          <w:sz w:val="28"/>
          <w:szCs w:val="28"/>
        </w:rPr>
        <w:t>College of Liberal Arts and Sciences</w:t>
      </w:r>
    </w:p>
    <w:p w14:paraId="41E09B58" w14:textId="77777777" w:rsidR="00766B95" w:rsidRPr="002A0CC2" w:rsidRDefault="00766B95" w:rsidP="00766B95">
      <w:pPr>
        <w:jc w:val="center"/>
        <w:rPr>
          <w:rFonts w:ascii="Garamond" w:hAnsi="Garamond"/>
          <w:sz w:val="28"/>
          <w:szCs w:val="28"/>
        </w:rPr>
      </w:pPr>
    </w:p>
    <w:p w14:paraId="60B465D8" w14:textId="77777777" w:rsidR="00766B95" w:rsidRPr="002A0CC2" w:rsidRDefault="00766B95" w:rsidP="00766B95">
      <w:pPr>
        <w:jc w:val="center"/>
        <w:rPr>
          <w:rFonts w:ascii="Garamond" w:hAnsi="Garamond"/>
          <w:sz w:val="28"/>
          <w:szCs w:val="28"/>
        </w:rPr>
      </w:pPr>
      <w:r w:rsidRPr="002A0CC2">
        <w:rPr>
          <w:rFonts w:ascii="Garamond" w:hAnsi="Garamond"/>
          <w:sz w:val="28"/>
          <w:szCs w:val="28"/>
        </w:rPr>
        <w:t>PLEASE READ CAREFULLY.</w:t>
      </w:r>
    </w:p>
    <w:p w14:paraId="03B3F85F" w14:textId="77777777" w:rsidR="00766B95" w:rsidRPr="002A0CC2" w:rsidRDefault="00766B95" w:rsidP="00766B95">
      <w:pPr>
        <w:jc w:val="center"/>
        <w:rPr>
          <w:rFonts w:ascii="Garamond" w:hAnsi="Garamond"/>
          <w:sz w:val="28"/>
          <w:szCs w:val="28"/>
        </w:rPr>
      </w:pPr>
    </w:p>
    <w:p w14:paraId="2A4C1361" w14:textId="77777777" w:rsidR="00766B95" w:rsidRPr="002A0CC2" w:rsidRDefault="00766B95" w:rsidP="00766B95">
      <w:pPr>
        <w:jc w:val="center"/>
        <w:rPr>
          <w:rFonts w:ascii="Garamond" w:hAnsi="Garamond"/>
          <w:b/>
          <w:bCs/>
          <w:color w:val="0070C0"/>
          <w:sz w:val="28"/>
          <w:szCs w:val="28"/>
        </w:rPr>
      </w:pPr>
      <w:r w:rsidRPr="002A0CC2">
        <w:rPr>
          <w:rFonts w:ascii="Garamond" w:hAnsi="Garamond"/>
          <w:b/>
          <w:bCs/>
          <w:color w:val="0070C0"/>
          <w:sz w:val="28"/>
          <w:szCs w:val="28"/>
        </w:rPr>
        <w:t xml:space="preserve">UNIVERSITY COMMENCEMENT CEREMONY </w:t>
      </w:r>
    </w:p>
    <w:p w14:paraId="439032ED" w14:textId="77777777" w:rsidR="00766B95" w:rsidRDefault="00766B95" w:rsidP="00766B95">
      <w:pPr>
        <w:jc w:val="center"/>
        <w:rPr>
          <w:rFonts w:ascii="Garamond" w:hAnsi="Garamond"/>
          <w:b/>
          <w:bCs/>
          <w:color w:val="0070C0"/>
          <w:sz w:val="28"/>
          <w:szCs w:val="28"/>
        </w:rPr>
      </w:pPr>
      <w:r w:rsidRPr="002A0CC2">
        <w:rPr>
          <w:rFonts w:ascii="Garamond" w:hAnsi="Garamond"/>
          <w:b/>
          <w:bCs/>
          <w:color w:val="0070C0"/>
          <w:sz w:val="28"/>
          <w:szCs w:val="28"/>
        </w:rPr>
        <w:t>(We encourage you to attend)</w:t>
      </w:r>
    </w:p>
    <w:p w14:paraId="0138AAED" w14:textId="77777777" w:rsidR="0054127E" w:rsidRPr="002A0CC2" w:rsidRDefault="0054127E" w:rsidP="00766B95">
      <w:pPr>
        <w:jc w:val="center"/>
        <w:rPr>
          <w:rFonts w:ascii="Garamond" w:hAnsi="Garamond"/>
          <w:b/>
          <w:bCs/>
          <w:color w:val="0070C0"/>
          <w:sz w:val="28"/>
          <w:szCs w:val="28"/>
        </w:rPr>
      </w:pPr>
    </w:p>
    <w:p w14:paraId="2D784F68" w14:textId="77777777" w:rsidR="0054127E" w:rsidRDefault="00766B95" w:rsidP="00766B95">
      <w:pPr>
        <w:jc w:val="center"/>
        <w:rPr>
          <w:rFonts w:ascii="Garamond" w:hAnsi="Garamond"/>
          <w:b/>
          <w:bCs/>
          <w:color w:val="0070C0"/>
          <w:sz w:val="28"/>
          <w:szCs w:val="28"/>
        </w:rPr>
      </w:pPr>
      <w:r w:rsidRPr="0054127E">
        <w:rPr>
          <w:rFonts w:ascii="Garamond" w:hAnsi="Garamond"/>
          <w:b/>
          <w:bCs/>
          <w:color w:val="0070C0"/>
          <w:sz w:val="28"/>
          <w:szCs w:val="28"/>
          <w:u w:val="single"/>
        </w:rPr>
        <w:t>Friday, May 19, 2017</w:t>
      </w:r>
    </w:p>
    <w:p w14:paraId="36A055F5" w14:textId="002A02EE" w:rsidR="0054127E" w:rsidRDefault="0054127E" w:rsidP="00766B95">
      <w:pPr>
        <w:jc w:val="center"/>
        <w:rPr>
          <w:rFonts w:ascii="Garamond" w:hAnsi="Garamond"/>
          <w:b/>
          <w:bCs/>
          <w:color w:val="0070C0"/>
          <w:sz w:val="28"/>
          <w:szCs w:val="28"/>
        </w:rPr>
      </w:pPr>
      <w:r>
        <w:rPr>
          <w:rFonts w:ascii="Garamond" w:hAnsi="Garamond"/>
          <w:b/>
          <w:bCs/>
          <w:color w:val="0070C0"/>
          <w:sz w:val="28"/>
          <w:szCs w:val="28"/>
        </w:rPr>
        <w:t>4:00 PM</w:t>
      </w:r>
      <w:r w:rsidR="00766B95" w:rsidRPr="002A0CC2">
        <w:rPr>
          <w:rFonts w:ascii="Garamond" w:hAnsi="Garamond"/>
          <w:b/>
          <w:bCs/>
          <w:color w:val="0070C0"/>
          <w:sz w:val="28"/>
          <w:szCs w:val="28"/>
        </w:rPr>
        <w:t xml:space="preserve"> Villanova Stadium</w:t>
      </w:r>
    </w:p>
    <w:p w14:paraId="289654DC" w14:textId="77777777" w:rsidR="0054127E" w:rsidRDefault="00766B95" w:rsidP="00766B95">
      <w:pPr>
        <w:jc w:val="center"/>
        <w:rPr>
          <w:rFonts w:ascii="Garamond" w:hAnsi="Garamond"/>
          <w:b/>
          <w:bCs/>
          <w:color w:val="0070C0"/>
          <w:sz w:val="28"/>
          <w:szCs w:val="28"/>
        </w:rPr>
      </w:pPr>
      <w:r w:rsidRPr="002A0CC2">
        <w:rPr>
          <w:rFonts w:ascii="Garamond" w:hAnsi="Garamond"/>
          <w:b/>
          <w:bCs/>
          <w:color w:val="0070C0"/>
          <w:sz w:val="28"/>
          <w:szCs w:val="28"/>
        </w:rPr>
        <w:t>6:00 PM to 9:00 PM</w:t>
      </w:r>
      <w:r w:rsidR="0054127E">
        <w:rPr>
          <w:rFonts w:ascii="Garamond" w:hAnsi="Garamond"/>
          <w:b/>
          <w:bCs/>
          <w:color w:val="0070C0"/>
          <w:sz w:val="28"/>
          <w:szCs w:val="28"/>
        </w:rPr>
        <w:t xml:space="preserve"> </w:t>
      </w:r>
      <w:r w:rsidRPr="002A0CC2">
        <w:rPr>
          <w:rFonts w:ascii="Garamond" w:hAnsi="Garamond"/>
          <w:b/>
          <w:bCs/>
          <w:color w:val="0070C0"/>
          <w:sz w:val="28"/>
          <w:szCs w:val="28"/>
        </w:rPr>
        <w:t xml:space="preserve">President’s Reception for </w:t>
      </w:r>
    </w:p>
    <w:p w14:paraId="76BDAA5C" w14:textId="4A2C5630" w:rsidR="00766B95" w:rsidRPr="002A0CC2" w:rsidRDefault="00766B95" w:rsidP="00766B95">
      <w:pPr>
        <w:jc w:val="center"/>
        <w:rPr>
          <w:rFonts w:ascii="Garamond" w:hAnsi="Garamond"/>
          <w:b/>
          <w:bCs/>
          <w:color w:val="0070C0"/>
          <w:sz w:val="28"/>
          <w:szCs w:val="28"/>
        </w:rPr>
      </w:pPr>
      <w:r w:rsidRPr="002A0CC2">
        <w:rPr>
          <w:rFonts w:ascii="Garamond" w:hAnsi="Garamond"/>
          <w:b/>
          <w:bCs/>
          <w:color w:val="0070C0"/>
          <w:sz w:val="28"/>
          <w:szCs w:val="28"/>
        </w:rPr>
        <w:t>Graduates and Guests, Connelly Center</w:t>
      </w:r>
    </w:p>
    <w:p w14:paraId="653D7F56" w14:textId="77777777" w:rsidR="00766B95" w:rsidRPr="002A0CC2" w:rsidRDefault="00766B95" w:rsidP="00766B95">
      <w:pPr>
        <w:jc w:val="center"/>
        <w:rPr>
          <w:rFonts w:ascii="Garamond" w:hAnsi="Garamond"/>
          <w:b/>
          <w:bCs/>
          <w:color w:val="FF0000"/>
          <w:sz w:val="28"/>
          <w:szCs w:val="28"/>
        </w:rPr>
      </w:pPr>
      <w:r w:rsidRPr="002A0CC2">
        <w:rPr>
          <w:rFonts w:ascii="Garamond" w:hAnsi="Garamond"/>
          <w:b/>
          <w:bCs/>
          <w:color w:val="FF0000"/>
          <w:sz w:val="28"/>
          <w:szCs w:val="28"/>
        </w:rPr>
        <w:t>******************************************************************</w:t>
      </w:r>
    </w:p>
    <w:p w14:paraId="034AE016" w14:textId="77777777" w:rsidR="00766B95" w:rsidRPr="002A0CC2" w:rsidRDefault="00766B95" w:rsidP="00766B95">
      <w:pPr>
        <w:jc w:val="center"/>
        <w:rPr>
          <w:rFonts w:ascii="Garamond" w:hAnsi="Garamond"/>
          <w:b/>
          <w:bCs/>
          <w:color w:val="FF0000"/>
          <w:sz w:val="28"/>
          <w:szCs w:val="28"/>
        </w:rPr>
      </w:pPr>
      <w:r w:rsidRPr="002A0CC2">
        <w:rPr>
          <w:rFonts w:ascii="Garamond" w:hAnsi="Garamond"/>
          <w:b/>
          <w:bCs/>
          <w:color w:val="FF0000"/>
          <w:sz w:val="28"/>
          <w:szCs w:val="28"/>
        </w:rPr>
        <w:t xml:space="preserve">GRADUATE STUDIES CONVOCATION </w:t>
      </w:r>
    </w:p>
    <w:p w14:paraId="6A83574C" w14:textId="77777777" w:rsidR="00766B95" w:rsidRDefault="00766B95" w:rsidP="00766B95">
      <w:pPr>
        <w:jc w:val="center"/>
        <w:rPr>
          <w:rFonts w:ascii="Garamond" w:hAnsi="Garamond"/>
          <w:b/>
          <w:bCs/>
          <w:color w:val="FF0000"/>
          <w:sz w:val="28"/>
          <w:szCs w:val="28"/>
        </w:rPr>
      </w:pPr>
      <w:r w:rsidRPr="002A0CC2">
        <w:rPr>
          <w:rFonts w:ascii="Garamond" w:hAnsi="Garamond"/>
          <w:b/>
          <w:bCs/>
          <w:color w:val="FF0000"/>
          <w:sz w:val="28"/>
          <w:szCs w:val="28"/>
        </w:rPr>
        <w:t xml:space="preserve">Saturday, May </w:t>
      </w:r>
      <w:r>
        <w:rPr>
          <w:rFonts w:ascii="Garamond" w:hAnsi="Garamond"/>
          <w:b/>
          <w:bCs/>
          <w:color w:val="FF0000"/>
          <w:sz w:val="28"/>
          <w:szCs w:val="28"/>
        </w:rPr>
        <w:t>20</w:t>
      </w:r>
      <w:r w:rsidRPr="002A0CC2">
        <w:rPr>
          <w:rFonts w:ascii="Garamond" w:hAnsi="Garamond"/>
          <w:b/>
          <w:bCs/>
          <w:color w:val="FF0000"/>
          <w:sz w:val="28"/>
          <w:szCs w:val="28"/>
        </w:rPr>
        <w:t>, 201</w:t>
      </w:r>
      <w:r>
        <w:rPr>
          <w:rFonts w:ascii="Garamond" w:hAnsi="Garamond"/>
          <w:b/>
          <w:bCs/>
          <w:color w:val="FF0000"/>
          <w:sz w:val="28"/>
          <w:szCs w:val="28"/>
        </w:rPr>
        <w:t>7</w:t>
      </w:r>
    </w:p>
    <w:p w14:paraId="4BB8FE5D" w14:textId="77777777" w:rsidR="00766B95" w:rsidRDefault="00766B95" w:rsidP="00766B95">
      <w:pPr>
        <w:jc w:val="center"/>
        <w:rPr>
          <w:rFonts w:ascii="Garamond" w:hAnsi="Garamond"/>
          <w:b/>
          <w:bCs/>
          <w:color w:val="FF0000"/>
          <w:sz w:val="28"/>
          <w:szCs w:val="28"/>
        </w:rPr>
      </w:pPr>
      <w:r w:rsidRPr="002A0CC2">
        <w:rPr>
          <w:rFonts w:ascii="Garamond" w:hAnsi="Garamond"/>
          <w:b/>
          <w:bCs/>
          <w:color w:val="FF0000"/>
          <w:sz w:val="28"/>
          <w:szCs w:val="28"/>
        </w:rPr>
        <w:t xml:space="preserve">Report to the front of Old </w:t>
      </w:r>
      <w:proofErr w:type="spellStart"/>
      <w:r w:rsidRPr="002A0CC2">
        <w:rPr>
          <w:rFonts w:ascii="Garamond" w:hAnsi="Garamond"/>
          <w:b/>
          <w:bCs/>
          <w:color w:val="FF0000"/>
          <w:sz w:val="28"/>
          <w:szCs w:val="28"/>
        </w:rPr>
        <w:t>Falvey</w:t>
      </w:r>
      <w:proofErr w:type="spellEnd"/>
      <w:r w:rsidRPr="002A0CC2">
        <w:rPr>
          <w:rFonts w:ascii="Garamond" w:hAnsi="Garamond"/>
          <w:b/>
          <w:bCs/>
          <w:color w:val="FF0000"/>
          <w:sz w:val="28"/>
          <w:szCs w:val="28"/>
        </w:rPr>
        <w:t xml:space="preserve"> no later than 1:00 PM</w:t>
      </w:r>
    </w:p>
    <w:p w14:paraId="13031B04" w14:textId="77777777" w:rsidR="00766B95" w:rsidRDefault="00766B95" w:rsidP="00766B95">
      <w:pPr>
        <w:jc w:val="center"/>
        <w:rPr>
          <w:rFonts w:ascii="Garamond" w:hAnsi="Garamond"/>
          <w:b/>
          <w:bCs/>
          <w:color w:val="FF0000"/>
          <w:sz w:val="28"/>
          <w:szCs w:val="28"/>
        </w:rPr>
      </w:pPr>
      <w:r>
        <w:rPr>
          <w:rFonts w:ascii="Garamond" w:hAnsi="Garamond"/>
          <w:b/>
          <w:bCs/>
          <w:color w:val="FF0000"/>
          <w:sz w:val="28"/>
          <w:szCs w:val="28"/>
        </w:rPr>
        <w:t>(Location subject to change)</w:t>
      </w:r>
    </w:p>
    <w:p w14:paraId="79302B23" w14:textId="77777777" w:rsidR="00766B95" w:rsidRDefault="00766B95" w:rsidP="00766B95">
      <w:pPr>
        <w:jc w:val="both"/>
        <w:rPr>
          <w:rFonts w:ascii="Garamond" w:hAnsi="Garamond"/>
          <w:b/>
          <w:bCs/>
          <w:color w:val="FF0000"/>
          <w:sz w:val="28"/>
          <w:szCs w:val="28"/>
        </w:rPr>
      </w:pPr>
    </w:p>
    <w:p w14:paraId="47F3D0E1" w14:textId="77777777" w:rsidR="00766B95" w:rsidRDefault="00766B95" w:rsidP="00766B95">
      <w:pPr>
        <w:rPr>
          <w:rFonts w:ascii="Garamond" w:hAnsi="Garamond"/>
          <w:b/>
          <w:bCs/>
          <w:color w:val="FF0000"/>
          <w:sz w:val="28"/>
          <w:szCs w:val="28"/>
        </w:rPr>
      </w:pPr>
      <w:r>
        <w:rPr>
          <w:rFonts w:ascii="Garamond" w:hAnsi="Garamond"/>
          <w:b/>
          <w:bCs/>
          <w:color w:val="FF0000"/>
          <w:sz w:val="28"/>
          <w:szCs w:val="28"/>
        </w:rPr>
        <w:t xml:space="preserve">Details about public transportation and parking can be found online at:  </w:t>
      </w:r>
    </w:p>
    <w:p w14:paraId="6FA1289E" w14:textId="77777777" w:rsidR="00766B95" w:rsidRDefault="006D05AD" w:rsidP="00766B95">
      <w:pPr>
        <w:rPr>
          <w:rFonts w:ascii="Garamond" w:hAnsi="Garamond"/>
          <w:b/>
          <w:color w:val="FF0000"/>
          <w:sz w:val="28"/>
          <w:szCs w:val="28"/>
          <w:u w:val="single"/>
        </w:rPr>
      </w:pPr>
      <w:hyperlink r:id="rId10" w:history="1">
        <w:r w:rsidR="00766B95" w:rsidRPr="00DB7BBA">
          <w:rPr>
            <w:rStyle w:val="Hyperlink"/>
            <w:rFonts w:ascii="Garamond" w:hAnsi="Garamond"/>
            <w:b/>
            <w:sz w:val="28"/>
            <w:szCs w:val="28"/>
          </w:rPr>
          <w:t>http://www1.villanova.edu/villanova/president/university_events/commencement/parking.html</w:t>
        </w:r>
      </w:hyperlink>
    </w:p>
    <w:p w14:paraId="14A03049" w14:textId="77777777" w:rsidR="00766B95" w:rsidRDefault="00766B95" w:rsidP="00766B95">
      <w:pPr>
        <w:rPr>
          <w:rFonts w:ascii="Garamond" w:hAnsi="Garamond"/>
          <w:b/>
          <w:color w:val="FF0000"/>
          <w:sz w:val="28"/>
          <w:szCs w:val="28"/>
          <w:u w:val="single"/>
        </w:rPr>
      </w:pPr>
    </w:p>
    <w:p w14:paraId="60690FCC" w14:textId="77777777" w:rsidR="00766B95" w:rsidRPr="00ED077F" w:rsidRDefault="00766B95" w:rsidP="00766B95">
      <w:pPr>
        <w:rPr>
          <w:rFonts w:ascii="Garamond" w:hAnsi="Garamond"/>
          <w:b/>
          <w:bCs/>
          <w:color w:val="FF0000"/>
          <w:sz w:val="28"/>
          <w:szCs w:val="28"/>
        </w:rPr>
      </w:pPr>
      <w:r w:rsidRPr="00ED077F">
        <w:rPr>
          <w:rFonts w:ascii="Garamond" w:hAnsi="Garamond"/>
          <w:b/>
          <w:color w:val="FF0000"/>
          <w:sz w:val="28"/>
          <w:szCs w:val="28"/>
        </w:rPr>
        <w:t>If you plan to drive to Villanova, please plan at least 30 minutes to park and walk to Mendel Field in order to arrive at 1:00 PM</w:t>
      </w:r>
    </w:p>
    <w:p w14:paraId="398FF68D" w14:textId="77777777" w:rsidR="00766B95" w:rsidRPr="002A0CC2" w:rsidRDefault="00766B95" w:rsidP="00766B95">
      <w:pPr>
        <w:rPr>
          <w:rFonts w:ascii="Garamond" w:hAnsi="Garamond"/>
          <w:sz w:val="28"/>
          <w:szCs w:val="28"/>
        </w:rPr>
      </w:pPr>
    </w:p>
    <w:p w14:paraId="62F25936" w14:textId="77777777" w:rsidR="00766B95" w:rsidRPr="00766B95" w:rsidRDefault="00766B95" w:rsidP="00766B95">
      <w:pPr>
        <w:numPr>
          <w:ilvl w:val="0"/>
          <w:numId w:val="1"/>
        </w:numPr>
        <w:rPr>
          <w:rFonts w:ascii="Garamond" w:hAnsi="Garamond"/>
          <w:sz w:val="24"/>
          <w:szCs w:val="24"/>
        </w:rPr>
      </w:pPr>
      <w:r w:rsidRPr="00766B95">
        <w:rPr>
          <w:rFonts w:ascii="Garamond" w:hAnsi="Garamond"/>
          <w:sz w:val="24"/>
          <w:szCs w:val="24"/>
        </w:rPr>
        <w:t xml:space="preserve">PLEASE REPORT TO THE FRONT OF OLD FALVEY (LOCATION SUBJECT TO CHANGE) </w:t>
      </w:r>
      <w:r w:rsidRPr="00766B95">
        <w:rPr>
          <w:rFonts w:ascii="Garamond" w:hAnsi="Garamond"/>
          <w:b/>
          <w:bCs/>
          <w:sz w:val="24"/>
          <w:szCs w:val="24"/>
        </w:rPr>
        <w:t xml:space="preserve">NO LATER THAN 1:00 PM.  </w:t>
      </w:r>
      <w:r w:rsidRPr="00766B95">
        <w:rPr>
          <w:rFonts w:ascii="Garamond" w:hAnsi="Garamond"/>
          <w:sz w:val="24"/>
          <w:szCs w:val="24"/>
        </w:rPr>
        <w:t>In case of rain, directional signs will guide you to the indoor reporting location.</w:t>
      </w:r>
    </w:p>
    <w:p w14:paraId="06554C3B" w14:textId="77777777" w:rsidR="00766B95" w:rsidRPr="00766B95" w:rsidRDefault="00766B95" w:rsidP="00766B95">
      <w:pPr>
        <w:ind w:left="360"/>
        <w:rPr>
          <w:rFonts w:ascii="Garamond" w:hAnsi="Garamond"/>
          <w:sz w:val="24"/>
          <w:szCs w:val="24"/>
        </w:rPr>
      </w:pPr>
    </w:p>
    <w:p w14:paraId="115A1E39" w14:textId="77777777" w:rsidR="00766B95" w:rsidRPr="00766B95" w:rsidRDefault="00766B95" w:rsidP="00766B95">
      <w:pPr>
        <w:numPr>
          <w:ilvl w:val="0"/>
          <w:numId w:val="1"/>
        </w:numPr>
        <w:rPr>
          <w:rFonts w:ascii="Garamond" w:hAnsi="Garamond"/>
          <w:sz w:val="24"/>
          <w:szCs w:val="24"/>
        </w:rPr>
      </w:pPr>
      <w:r w:rsidRPr="00766B95">
        <w:rPr>
          <w:rFonts w:ascii="Garamond" w:hAnsi="Garamond"/>
          <w:sz w:val="24"/>
          <w:szCs w:val="24"/>
        </w:rPr>
        <w:t xml:space="preserve">Wear full academic regalia to the Graduate </w:t>
      </w:r>
      <w:proofErr w:type="gramStart"/>
      <w:r w:rsidRPr="00766B95">
        <w:rPr>
          <w:rFonts w:ascii="Garamond" w:hAnsi="Garamond"/>
          <w:sz w:val="24"/>
          <w:szCs w:val="24"/>
        </w:rPr>
        <w:t>A&amp;S</w:t>
      </w:r>
      <w:proofErr w:type="gramEnd"/>
      <w:r w:rsidRPr="00766B95">
        <w:rPr>
          <w:rFonts w:ascii="Garamond" w:hAnsi="Garamond"/>
          <w:sz w:val="24"/>
          <w:szCs w:val="24"/>
        </w:rPr>
        <w:t xml:space="preserve"> Convocation Ceremony (cap, tassel, hood and gown).  </w:t>
      </w:r>
    </w:p>
    <w:p w14:paraId="49461951" w14:textId="77777777" w:rsidR="00766B95" w:rsidRPr="00766B95" w:rsidRDefault="00766B95" w:rsidP="00766B95">
      <w:pPr>
        <w:pStyle w:val="ListParagraph"/>
        <w:rPr>
          <w:rFonts w:ascii="Garamond" w:hAnsi="Garamond"/>
        </w:rPr>
      </w:pPr>
    </w:p>
    <w:p w14:paraId="21462380" w14:textId="77777777" w:rsidR="00766B95" w:rsidRPr="00766B95" w:rsidRDefault="00766B95" w:rsidP="00766B95">
      <w:pPr>
        <w:numPr>
          <w:ilvl w:val="0"/>
          <w:numId w:val="1"/>
        </w:numPr>
        <w:rPr>
          <w:rFonts w:ascii="Garamond" w:hAnsi="Garamond"/>
          <w:sz w:val="24"/>
          <w:szCs w:val="24"/>
        </w:rPr>
      </w:pPr>
      <w:r w:rsidRPr="00766B95">
        <w:rPr>
          <w:rFonts w:ascii="Garamond" w:hAnsi="Garamond"/>
          <w:sz w:val="24"/>
          <w:szCs w:val="24"/>
        </w:rPr>
        <w:t xml:space="preserve">Leave all extra items (purses, cell phones, etc.) with family </w:t>
      </w:r>
      <w:r w:rsidRPr="00766B95">
        <w:rPr>
          <w:rFonts w:ascii="Garamond" w:hAnsi="Garamond"/>
          <w:i/>
          <w:iCs/>
          <w:sz w:val="24"/>
          <w:szCs w:val="24"/>
        </w:rPr>
        <w:t>before</w:t>
      </w:r>
      <w:r w:rsidRPr="00766B95">
        <w:rPr>
          <w:rFonts w:ascii="Garamond" w:hAnsi="Garamond"/>
          <w:sz w:val="24"/>
          <w:szCs w:val="24"/>
        </w:rPr>
        <w:t xml:space="preserve"> reporting to Old </w:t>
      </w:r>
      <w:proofErr w:type="spellStart"/>
      <w:r w:rsidRPr="00766B95">
        <w:rPr>
          <w:rFonts w:ascii="Garamond" w:hAnsi="Garamond"/>
          <w:sz w:val="24"/>
          <w:szCs w:val="24"/>
        </w:rPr>
        <w:t>Falvey</w:t>
      </w:r>
      <w:proofErr w:type="spellEnd"/>
      <w:r w:rsidRPr="00766B95">
        <w:rPr>
          <w:rFonts w:ascii="Garamond" w:hAnsi="Garamond"/>
          <w:sz w:val="24"/>
          <w:szCs w:val="24"/>
        </w:rPr>
        <w:t>.</w:t>
      </w:r>
    </w:p>
    <w:p w14:paraId="1ACCAEA2" w14:textId="77777777" w:rsidR="00766B95" w:rsidRPr="00766B95" w:rsidRDefault="00766B95" w:rsidP="00766B95">
      <w:pPr>
        <w:rPr>
          <w:rFonts w:ascii="Garamond" w:hAnsi="Garamond"/>
          <w:sz w:val="24"/>
          <w:szCs w:val="24"/>
        </w:rPr>
      </w:pPr>
    </w:p>
    <w:p w14:paraId="39543B1E" w14:textId="77777777" w:rsidR="00766B95" w:rsidRPr="00766B95" w:rsidRDefault="00766B95" w:rsidP="00766B95">
      <w:pPr>
        <w:numPr>
          <w:ilvl w:val="0"/>
          <w:numId w:val="1"/>
        </w:numPr>
        <w:ind w:left="705"/>
        <w:rPr>
          <w:rFonts w:ascii="Garamond" w:hAnsi="Garamond"/>
          <w:sz w:val="24"/>
          <w:szCs w:val="24"/>
        </w:rPr>
      </w:pPr>
      <w:r w:rsidRPr="00766B95">
        <w:rPr>
          <w:rFonts w:ascii="Garamond" w:hAnsi="Garamond"/>
          <w:sz w:val="24"/>
          <w:szCs w:val="24"/>
        </w:rPr>
        <w:t xml:space="preserve">Once you arrive, please pick up your information card that includes your name. You will need to hand this card to the faculty member who is reading your name before you walk across the stage. </w:t>
      </w:r>
      <w:r w:rsidRPr="00766B95">
        <w:rPr>
          <w:rFonts w:ascii="Garamond" w:hAnsi="Garamond"/>
          <w:b/>
          <w:bCs/>
          <w:sz w:val="24"/>
          <w:szCs w:val="24"/>
          <w:u w:val="single"/>
        </w:rPr>
        <w:t>Please do not lose the card!</w:t>
      </w:r>
    </w:p>
    <w:p w14:paraId="6F6CC590" w14:textId="77777777" w:rsidR="00766B95" w:rsidRPr="00766B95" w:rsidRDefault="00766B95" w:rsidP="00766B95">
      <w:pPr>
        <w:rPr>
          <w:rFonts w:ascii="Garamond" w:hAnsi="Garamond"/>
          <w:sz w:val="24"/>
          <w:szCs w:val="24"/>
        </w:rPr>
      </w:pPr>
    </w:p>
    <w:p w14:paraId="3AE41315" w14:textId="77777777" w:rsidR="00766B95" w:rsidRPr="00766B95" w:rsidRDefault="00766B95" w:rsidP="00766B95">
      <w:pPr>
        <w:numPr>
          <w:ilvl w:val="0"/>
          <w:numId w:val="1"/>
        </w:numPr>
        <w:rPr>
          <w:rFonts w:ascii="Garamond" w:hAnsi="Garamond"/>
          <w:sz w:val="24"/>
          <w:szCs w:val="24"/>
        </w:rPr>
      </w:pPr>
      <w:r w:rsidRPr="00766B95">
        <w:rPr>
          <w:rFonts w:ascii="Garamond" w:hAnsi="Garamond"/>
          <w:sz w:val="24"/>
          <w:szCs w:val="24"/>
        </w:rPr>
        <w:t>You will be asked to line up with your classmates in front of White Hall and John Barry Hall and will then process onto Mendel Field for the ceremony (location subject to change).</w:t>
      </w:r>
    </w:p>
    <w:p w14:paraId="5ABCEA83" w14:textId="77777777" w:rsidR="00766B95" w:rsidRPr="00766B95" w:rsidRDefault="00766B95" w:rsidP="00766B95">
      <w:pPr>
        <w:pStyle w:val="ListParagraph"/>
        <w:rPr>
          <w:rFonts w:ascii="Garamond" w:hAnsi="Garamond"/>
        </w:rPr>
      </w:pPr>
    </w:p>
    <w:p w14:paraId="1C7D9449" w14:textId="77777777" w:rsidR="00766B95" w:rsidRPr="00766B95" w:rsidRDefault="00766B95" w:rsidP="00766B95">
      <w:pPr>
        <w:numPr>
          <w:ilvl w:val="0"/>
          <w:numId w:val="1"/>
        </w:numPr>
        <w:rPr>
          <w:rFonts w:ascii="Garamond" w:hAnsi="Garamond"/>
          <w:sz w:val="24"/>
          <w:szCs w:val="24"/>
        </w:rPr>
      </w:pPr>
      <w:r w:rsidRPr="00766B95">
        <w:rPr>
          <w:rFonts w:ascii="Garamond" w:hAnsi="Garamond"/>
          <w:sz w:val="24"/>
          <w:szCs w:val="24"/>
        </w:rPr>
        <w:t>Following Convocation, diplomas will be distributed to May 31, 2017 graduates only.</w:t>
      </w:r>
    </w:p>
    <w:p w14:paraId="18AE6F31" w14:textId="77777777" w:rsidR="00766B95" w:rsidRPr="00766B95" w:rsidRDefault="00766B95" w:rsidP="00766B95">
      <w:pPr>
        <w:pStyle w:val="ListParagraph"/>
        <w:rPr>
          <w:rFonts w:ascii="Garamond" w:hAnsi="Garamond"/>
        </w:rPr>
      </w:pPr>
    </w:p>
    <w:p w14:paraId="76EC66E4" w14:textId="77777777" w:rsidR="00D53381" w:rsidRPr="00766B95" w:rsidRDefault="006D05AD">
      <w:pPr>
        <w:rPr>
          <w:sz w:val="24"/>
          <w:szCs w:val="24"/>
        </w:rPr>
      </w:pPr>
    </w:p>
    <w:sectPr w:rsidR="00D53381" w:rsidRPr="00766B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76E0B" w14:textId="77777777" w:rsidR="00EF5CFD" w:rsidRDefault="00EF5CFD" w:rsidP="00EF5CFD">
      <w:r>
        <w:separator/>
      </w:r>
    </w:p>
  </w:endnote>
  <w:endnote w:type="continuationSeparator" w:id="0">
    <w:p w14:paraId="26A51063" w14:textId="77777777" w:rsidR="00EF5CFD" w:rsidRDefault="00EF5CFD" w:rsidP="00EF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0D02" w14:textId="77777777" w:rsidR="006D05AD" w:rsidRDefault="006D0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F395" w14:textId="77777777" w:rsidR="00EF5CFD" w:rsidRDefault="00EF5CFD" w:rsidP="00EF5CFD">
    <w:pPr>
      <w:pStyle w:val="Footer"/>
      <w:jc w:val="right"/>
      <w:rPr>
        <w:sz w:val="16"/>
        <w:szCs w:val="16"/>
      </w:rPr>
    </w:pPr>
    <w:r w:rsidRPr="00EF5CFD">
      <w:rPr>
        <w:sz w:val="16"/>
        <w:szCs w:val="16"/>
      </w:rPr>
      <w:t xml:space="preserve">Revised:  </w:t>
    </w:r>
    <w:r w:rsidRPr="00EF5CFD">
      <w:rPr>
        <w:sz w:val="16"/>
        <w:szCs w:val="16"/>
      </w:rPr>
      <w:fldChar w:fldCharType="begin"/>
    </w:r>
    <w:r w:rsidRPr="00EF5CFD">
      <w:rPr>
        <w:sz w:val="16"/>
        <w:szCs w:val="16"/>
      </w:rPr>
      <w:instrText xml:space="preserve"> DATE \@ "MMMM d, yyyy" </w:instrText>
    </w:r>
    <w:r w:rsidRPr="00EF5CFD">
      <w:rPr>
        <w:sz w:val="16"/>
        <w:szCs w:val="16"/>
      </w:rPr>
      <w:fldChar w:fldCharType="separate"/>
    </w:r>
    <w:r w:rsidR="006D05AD">
      <w:rPr>
        <w:noProof/>
        <w:sz w:val="16"/>
        <w:szCs w:val="16"/>
      </w:rPr>
      <w:t>July 19, 2016</w:t>
    </w:r>
    <w:r w:rsidRPr="00EF5CFD">
      <w:rPr>
        <w:sz w:val="16"/>
        <w:szCs w:val="16"/>
      </w:rPr>
      <w:fldChar w:fldCharType="end"/>
    </w:r>
  </w:p>
  <w:p w14:paraId="3F8BCFC0" w14:textId="71519CF8" w:rsidR="00592C7E" w:rsidRPr="00EF5CFD" w:rsidRDefault="00592C7E" w:rsidP="00EF5CFD">
    <w:pPr>
      <w:pStyle w:val="Footer"/>
      <w:jc w:val="right"/>
      <w:rPr>
        <w:sz w:val="16"/>
        <w:szCs w:val="16"/>
      </w:rPr>
    </w:pPr>
    <w:proofErr w:type="spellStart"/>
    <w:r>
      <w:rPr>
        <w:sz w:val="16"/>
        <w:szCs w:val="16"/>
      </w:rPr>
      <w:t>Sharepoint</w:t>
    </w:r>
    <w:proofErr w:type="spellEnd"/>
    <w:r>
      <w:rPr>
        <w:sz w:val="16"/>
        <w:szCs w:val="16"/>
      </w:rPr>
      <w:t xml:space="preserve">/Graduation/Diploma Convocation Ceremony/May 2017/Graduate Studies Convocation </w:t>
    </w:r>
    <w:r w:rsidR="006D05AD">
      <w:rPr>
        <w:sz w:val="16"/>
        <w:szCs w:val="16"/>
      </w:rPr>
      <w:t>Guide</w:t>
    </w:r>
    <w:bookmarkStart w:id="0" w:name="_GoBack"/>
    <w:bookmarkEnd w:id="0"/>
  </w:p>
  <w:p w14:paraId="519166BB" w14:textId="77777777" w:rsidR="00EF5CFD" w:rsidRDefault="00EF5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37AB" w14:textId="77777777" w:rsidR="006D05AD" w:rsidRDefault="006D0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56C4" w14:textId="77777777" w:rsidR="00EF5CFD" w:rsidRDefault="00EF5CFD" w:rsidP="00EF5CFD">
      <w:r>
        <w:separator/>
      </w:r>
    </w:p>
  </w:footnote>
  <w:footnote w:type="continuationSeparator" w:id="0">
    <w:p w14:paraId="2B2CD6E1" w14:textId="77777777" w:rsidR="00EF5CFD" w:rsidRDefault="00EF5CFD" w:rsidP="00EF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35E4" w14:textId="77777777" w:rsidR="006D05AD" w:rsidRDefault="006D0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D7AF" w14:textId="77777777" w:rsidR="006D05AD" w:rsidRDefault="006D0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23BB" w14:textId="77777777" w:rsidR="006D05AD" w:rsidRDefault="006D0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97F95"/>
    <w:multiLevelType w:val="hybridMultilevel"/>
    <w:tmpl w:val="97DC79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5"/>
    <w:rsid w:val="002D04C5"/>
    <w:rsid w:val="0054127E"/>
    <w:rsid w:val="00592C7E"/>
    <w:rsid w:val="006D05AD"/>
    <w:rsid w:val="00766B95"/>
    <w:rsid w:val="007C478E"/>
    <w:rsid w:val="00D819A3"/>
    <w:rsid w:val="00EF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BD0F"/>
  <w15:chartTrackingRefBased/>
  <w15:docId w15:val="{25662DA0-1B3F-46DA-8D61-2CA48B58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95"/>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B95"/>
    <w:rPr>
      <w:color w:val="0000FF"/>
      <w:u w:val="single"/>
    </w:rPr>
  </w:style>
  <w:style w:type="paragraph" w:styleId="ListParagraph">
    <w:name w:val="List Paragraph"/>
    <w:basedOn w:val="Normal"/>
    <w:uiPriority w:val="34"/>
    <w:qFormat/>
    <w:rsid w:val="00766B95"/>
    <w:pPr>
      <w:ind w:left="720"/>
    </w:pPr>
    <w:rPr>
      <w:rFonts w:ascii="Times New Roman" w:hAnsi="Times New Roman"/>
      <w:sz w:val="24"/>
      <w:szCs w:val="24"/>
    </w:rPr>
  </w:style>
  <w:style w:type="character" w:styleId="FollowedHyperlink">
    <w:name w:val="FollowedHyperlink"/>
    <w:basedOn w:val="DefaultParagraphFont"/>
    <w:uiPriority w:val="99"/>
    <w:semiHidden/>
    <w:unhideWhenUsed/>
    <w:rsid w:val="00766B95"/>
    <w:rPr>
      <w:color w:val="954F72" w:themeColor="followedHyperlink"/>
      <w:u w:val="single"/>
    </w:rPr>
  </w:style>
  <w:style w:type="paragraph" w:styleId="Header">
    <w:name w:val="header"/>
    <w:basedOn w:val="Normal"/>
    <w:link w:val="HeaderChar"/>
    <w:uiPriority w:val="99"/>
    <w:unhideWhenUsed/>
    <w:rsid w:val="00EF5CFD"/>
    <w:pPr>
      <w:tabs>
        <w:tab w:val="center" w:pos="4680"/>
        <w:tab w:val="right" w:pos="9360"/>
      </w:tabs>
    </w:pPr>
  </w:style>
  <w:style w:type="character" w:customStyle="1" w:styleId="HeaderChar">
    <w:name w:val="Header Char"/>
    <w:basedOn w:val="DefaultParagraphFont"/>
    <w:link w:val="Header"/>
    <w:uiPriority w:val="99"/>
    <w:rsid w:val="00EF5CFD"/>
    <w:rPr>
      <w:rFonts w:ascii="Calibri" w:hAnsi="Calibri" w:cs="Times New Roman"/>
    </w:rPr>
  </w:style>
  <w:style w:type="paragraph" w:styleId="Footer">
    <w:name w:val="footer"/>
    <w:basedOn w:val="Normal"/>
    <w:link w:val="FooterChar"/>
    <w:uiPriority w:val="99"/>
    <w:unhideWhenUsed/>
    <w:rsid w:val="00EF5CFD"/>
    <w:pPr>
      <w:tabs>
        <w:tab w:val="center" w:pos="4680"/>
        <w:tab w:val="right" w:pos="9360"/>
      </w:tabs>
    </w:pPr>
  </w:style>
  <w:style w:type="character" w:customStyle="1" w:styleId="FooterChar">
    <w:name w:val="Footer Char"/>
    <w:basedOn w:val="DefaultParagraphFont"/>
    <w:link w:val="Footer"/>
    <w:uiPriority w:val="99"/>
    <w:rsid w:val="00EF5CF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1.villanova.edu/villanova/president/university_events/commencement/park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21F97382F3E45A69999FCBDA3EC2F" ma:contentTypeVersion="0" ma:contentTypeDescription="Create a new document." ma:contentTypeScope="" ma:versionID="b05f26f4afe03ece96cbc09602f9ca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90368-3C65-492F-B05C-6D4F964977D5}">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D5B3610-4B56-4BDC-9C0B-D7F40CC4F639}">
  <ds:schemaRefs>
    <ds:schemaRef ds:uri="http://schemas.microsoft.com/sharepoint/v3/contenttype/forms"/>
  </ds:schemaRefs>
</ds:datastoreItem>
</file>

<file path=customXml/itemProps3.xml><?xml version="1.0" encoding="utf-8"?>
<ds:datastoreItem xmlns:ds="http://schemas.openxmlformats.org/officeDocument/2006/customXml" ds:itemID="{0BFF02E2-71D5-4C41-A84D-50C83F1F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Buonanno</dc:creator>
  <cp:keywords/>
  <dc:description/>
  <cp:lastModifiedBy>Linda Buonanno</cp:lastModifiedBy>
  <cp:revision>4</cp:revision>
  <dcterms:created xsi:type="dcterms:W3CDTF">2016-07-19T13:59:00Z</dcterms:created>
  <dcterms:modified xsi:type="dcterms:W3CDTF">2016-07-19T15:14:00Z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0x0101000BA21F97382F3E45A69999FCBDA3EC2F</vt:lpwstr>
  </property>
</Properties>
</file>